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F" w:rsidRPr="00895A99" w:rsidRDefault="008F52D8" w:rsidP="00862A8F">
      <w:pPr>
        <w:rPr>
          <w:b/>
        </w:rPr>
      </w:pPr>
      <w:r w:rsidRPr="00895A99">
        <w:rPr>
          <w:b/>
        </w:rPr>
        <w:t>Nasz Region czerwiec 2020</w:t>
      </w:r>
    </w:p>
    <w:p w:rsidR="00862A8F" w:rsidRDefault="00862A8F" w:rsidP="00862A8F"/>
    <w:p w:rsidR="00862A8F" w:rsidRDefault="00862A8F" w:rsidP="00862A8F">
      <w:r>
        <w:t xml:space="preserve">W czerwcowym wydaniu magazynu Nasz Region,  wydawanym przez Urząd Marszałkowski Województwa Wielkopolskiego, poświęconym funduszom europejskim, możemy przeczytać o działaniach poznańskich przedsiębiorstw społecznych w okresie pandemii.  W tekście znajdziemy wypowiedzi m.in. Anny Janiak Prezeski Spółdzielni Socjalnej Furia  oraz Marty </w:t>
      </w:r>
      <w:proofErr w:type="spellStart"/>
      <w:r>
        <w:t>Lemańskiej-Ciupak</w:t>
      </w:r>
      <w:proofErr w:type="spellEnd"/>
      <w:r>
        <w:t xml:space="preserve">, Prezeski Fundacji </w:t>
      </w:r>
      <w:proofErr w:type="spellStart"/>
      <w:r>
        <w:t>Supersprawni</w:t>
      </w:r>
      <w:proofErr w:type="spellEnd"/>
      <w:r>
        <w:t>.</w:t>
      </w:r>
    </w:p>
    <w:p w:rsidR="00862A8F" w:rsidRDefault="00862A8F" w:rsidP="00862A8F"/>
    <w:p w:rsidR="00862A8F" w:rsidRDefault="00862A8F" w:rsidP="00862A8F">
      <w:r>
        <w:t>Zapraszamy do lektury!</w:t>
      </w:r>
    </w:p>
    <w:p w:rsidR="00862A8F" w:rsidRDefault="00862A8F" w:rsidP="00862A8F"/>
    <w:p w:rsidR="00862A8F" w:rsidRDefault="00862A8F" w:rsidP="00862A8F">
      <w:r>
        <w:t>Link do magazynu tutaj:</w:t>
      </w:r>
    </w:p>
    <w:p w:rsidR="00862A8F" w:rsidRDefault="00862A8F" w:rsidP="00862A8F"/>
    <w:p w:rsidR="000B243B" w:rsidRDefault="00895A99" w:rsidP="00862A8F">
      <w:hyperlink r:id="rId4" w:history="1">
        <w:r w:rsidRPr="00DF475E">
          <w:rPr>
            <w:rStyle w:val="Hipercze"/>
          </w:rPr>
          <w:t>https://wrpo.wielkopolskie.pl/e-biuletyn/2020/6/nie-zostawiajcie-nas-samych.html?fbclid=IwAR0vJxnJ8I_9aYxbrbF5Xi4LEl8lN_iKMVUPdirdiHLCJXIDfMyP3b-VwAs</w:t>
        </w:r>
      </w:hyperlink>
    </w:p>
    <w:p w:rsidR="0038728A" w:rsidRDefault="0038728A" w:rsidP="00862A8F"/>
    <w:p w:rsidR="0038728A" w:rsidRDefault="0038728A" w:rsidP="00862A8F"/>
    <w:p w:rsidR="0038728A" w:rsidRDefault="0038728A" w:rsidP="00862A8F">
      <w:bookmarkStart w:id="0" w:name="_GoBack"/>
      <w:bookmarkEnd w:id="0"/>
    </w:p>
    <w:p w:rsidR="00895A99" w:rsidRDefault="00895A99" w:rsidP="00862A8F"/>
    <w:p w:rsidR="00895A99" w:rsidRDefault="00895A99" w:rsidP="00895A99">
      <w:pPr>
        <w:jc w:val="center"/>
      </w:pPr>
      <w:r w:rsidRPr="00895A99">
        <w:drawing>
          <wp:inline distT="0" distB="0" distL="0" distR="0">
            <wp:extent cx="4690534" cy="2638425"/>
            <wp:effectExtent l="0" t="0" r="0" b="0"/>
            <wp:docPr id="1" name="Obraz 1" descr="Nasz Region o poznańskich PES-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Nasz Region o poznańskich PES-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16" cy="264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8F"/>
    <w:rsid w:val="000B243B"/>
    <w:rsid w:val="0038728A"/>
    <w:rsid w:val="00862A8F"/>
    <w:rsid w:val="00895A99"/>
    <w:rsid w:val="008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8E4F"/>
  <w15:chartTrackingRefBased/>
  <w15:docId w15:val="{06E738E2-E423-4B29-9EFA-F1FB9DC2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rpo.wielkopolskie.pl/e-biuletyn/2020/6/nie-zostawiajcie-nas-samych.html?fbclid=IwAR0vJxnJ8I_9aYxbrbF5Xi4LEl8lN_iKMVUPdirdiHLCJXIDfMyP3b-Vw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2020-07-24T07:25:00Z</dcterms:created>
  <dcterms:modified xsi:type="dcterms:W3CDTF">2020-07-24T07:30:00Z</dcterms:modified>
</cp:coreProperties>
</file>