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A40" w:rsidRDefault="008C672B">
      <w:r>
        <w:fldChar w:fldCharType="begin"/>
      </w:r>
      <w:r>
        <w:instrText xml:space="preserve"> HYPERLINK "</w:instrText>
      </w:r>
      <w:r w:rsidRPr="00037206">
        <w:instrText>https://gloswielkopolski.pl/z-uslug-centrum-wsparcia-rodziny-i-seniora-w-owinskach-moga-skorzystac-nie-tylko-mieszkancy-gminy-czerwonak/ar/c1-15322806?fbclid=IwAR3qb9sm9jmRZbQfTrmH47SqAfCgTvdV9S-VLejqctutfQAEuzyh7s3I1SQ</w:instrText>
      </w:r>
      <w:r>
        <w:instrText xml:space="preserve">" </w:instrText>
      </w:r>
      <w:r>
        <w:fldChar w:fldCharType="separate"/>
      </w:r>
      <w:r w:rsidRPr="00EE40C5">
        <w:rPr>
          <w:rStyle w:val="Hipercze"/>
        </w:rPr>
        <w:t>https://gloswielkopolski.pl/z-uslug-centrum-wsparcia-rodziny-i-seniora-w-owinskach-moga-skorzystac-nie-tylko-mieszkancy-gminy-czerwonak/ar/c1-15322806?fbclid=IwAR3qb9sm9jmRZbQfTrmH47SqAfCgTvdV9S-VLejqctutfQAEuzyh7s3I1SQ</w:t>
      </w:r>
      <w:r>
        <w:fldChar w:fldCharType="end"/>
      </w:r>
    </w:p>
    <w:p w:rsidR="008C672B" w:rsidRPr="008C672B" w:rsidRDefault="008C672B" w:rsidP="008C672B">
      <w:pPr>
        <w:rPr>
          <w:sz w:val="24"/>
          <w:szCs w:val="24"/>
        </w:rPr>
      </w:pPr>
      <w:r w:rsidRPr="008C672B">
        <w:rPr>
          <w:sz w:val="24"/>
          <w:szCs w:val="24"/>
        </w:rPr>
        <w:t>Głos Wielkopolski</w:t>
      </w:r>
      <w:r w:rsidRPr="008C672B">
        <w:rPr>
          <w:sz w:val="24"/>
          <w:szCs w:val="24"/>
        </w:rPr>
        <w:t>, 4 grudnia 2020, Zdrowie</w:t>
      </w:r>
      <w:r>
        <w:rPr>
          <w:sz w:val="24"/>
          <w:szCs w:val="24"/>
        </w:rPr>
        <w:t>, red. Bogna Kisiel</w:t>
      </w:r>
    </w:p>
    <w:p w:rsidR="008C672B" w:rsidRDefault="008C672B" w:rsidP="008C672B">
      <w:pPr>
        <w:rPr>
          <w:b/>
          <w:sz w:val="24"/>
          <w:szCs w:val="24"/>
        </w:rPr>
      </w:pPr>
      <w:r w:rsidRPr="008C672B">
        <w:rPr>
          <w:b/>
          <w:sz w:val="24"/>
          <w:szCs w:val="24"/>
        </w:rPr>
        <w:t xml:space="preserve">Z usług Centrum Wsparcia Rodziny i Seniora w </w:t>
      </w:r>
      <w:proofErr w:type="spellStart"/>
      <w:r w:rsidRPr="008C672B">
        <w:rPr>
          <w:b/>
          <w:sz w:val="24"/>
          <w:szCs w:val="24"/>
        </w:rPr>
        <w:t>Owińskach</w:t>
      </w:r>
      <w:proofErr w:type="spellEnd"/>
      <w:r w:rsidRPr="008C672B">
        <w:rPr>
          <w:b/>
          <w:sz w:val="24"/>
          <w:szCs w:val="24"/>
        </w:rPr>
        <w:t xml:space="preserve"> mogą skorzystać nie tylko mieszkańcy gminy Czerwonak</w:t>
      </w:r>
    </w:p>
    <w:p w:rsidR="008C672B" w:rsidRPr="006C371B" w:rsidRDefault="008C672B" w:rsidP="008C672B">
      <w:pPr>
        <w:rPr>
          <w:sz w:val="24"/>
          <w:szCs w:val="24"/>
        </w:rPr>
      </w:pPr>
      <w:r w:rsidRPr="006C371B">
        <w:rPr>
          <w:sz w:val="24"/>
          <w:szCs w:val="24"/>
        </w:rPr>
        <w:t xml:space="preserve">W 2018 roku Stowarzyszenie Lepsza Gmina Czerwonak pozyskało dotację z UE i uruchomiło w </w:t>
      </w:r>
      <w:proofErr w:type="spellStart"/>
      <w:r w:rsidRPr="006C371B">
        <w:rPr>
          <w:sz w:val="24"/>
          <w:szCs w:val="24"/>
        </w:rPr>
        <w:t>Owińskach</w:t>
      </w:r>
      <w:proofErr w:type="spellEnd"/>
      <w:r w:rsidRPr="006C371B">
        <w:rPr>
          <w:sz w:val="24"/>
          <w:szCs w:val="24"/>
        </w:rPr>
        <w:t xml:space="preserve"> Centrum Wsparcia Seniorów. Dzięki temu najstarsi mieszkańcy mogli korzystać z pomocy m.in. psychologa, fizjoterapeuty, asystenta osoby starszej, czy wziąć udział w turnusach rehabilitacyjnych. Centrum prowadziło też Klub seniora, zapewniający całodniowe zajęcia z wyżywieniem. Centrum Wsparcia Rodziny i Seniora</w:t>
      </w:r>
    </w:p>
    <w:p w:rsidR="008C672B" w:rsidRPr="006C371B" w:rsidRDefault="008C672B" w:rsidP="008C672B">
      <w:pPr>
        <w:rPr>
          <w:sz w:val="24"/>
          <w:szCs w:val="24"/>
        </w:rPr>
      </w:pPr>
      <w:r w:rsidRPr="006C371B">
        <w:rPr>
          <w:sz w:val="24"/>
          <w:szCs w:val="24"/>
        </w:rPr>
        <w:t xml:space="preserve">W 2018 roku Stowarzyszenie Lepsza Gmina Czerwonak pozyskało dotację z UE i uruchomiło w </w:t>
      </w:r>
      <w:proofErr w:type="spellStart"/>
      <w:r w:rsidRPr="006C371B">
        <w:rPr>
          <w:sz w:val="24"/>
          <w:szCs w:val="24"/>
        </w:rPr>
        <w:t>Owińskach</w:t>
      </w:r>
      <w:proofErr w:type="spellEnd"/>
      <w:r w:rsidRPr="006C371B">
        <w:rPr>
          <w:sz w:val="24"/>
          <w:szCs w:val="24"/>
        </w:rPr>
        <w:t xml:space="preserve"> Centrum Wsparcia Seniorów. Dzięki temu najstarsi mieszkańcy mogli korzystać z pomocy m.in. psychologa, fizjoterapeuty, asystenta osoby starszej czy wziąć udział w turnusach rehabilitacyjnych. Centrum prowadziło też Klub Seniora, zapewniający całodniowe zajęcia z wyżywieniem. </w:t>
      </w:r>
    </w:p>
    <w:p w:rsidR="008C672B" w:rsidRPr="008C672B" w:rsidRDefault="008C672B" w:rsidP="008C672B">
      <w:pPr>
        <w:rPr>
          <w:b/>
          <w:sz w:val="24"/>
          <w:szCs w:val="24"/>
        </w:rPr>
      </w:pPr>
      <w:r w:rsidRPr="00673D11">
        <w:rPr>
          <w:sz w:val="24"/>
          <w:szCs w:val="24"/>
        </w:rPr>
        <w:t xml:space="preserve">Z usług centrum skorzystało ok. 200 osób. Jednak projekt unijny skończył się we wrześniu. Co dalej? - Nasza oferta cieszyła się dużym zainteresowaniem. Warto więc dalej działać dla mieszkańców – uważa Wojciech </w:t>
      </w:r>
      <w:proofErr w:type="spellStart"/>
      <w:r w:rsidRPr="00673D11">
        <w:rPr>
          <w:sz w:val="24"/>
          <w:szCs w:val="24"/>
        </w:rPr>
        <w:t>Skrzekut</w:t>
      </w:r>
      <w:proofErr w:type="spellEnd"/>
      <w:r w:rsidRPr="00673D11">
        <w:rPr>
          <w:sz w:val="24"/>
          <w:szCs w:val="24"/>
        </w:rPr>
        <w:t>, prezes stowarzyszenia, które właśnie podpisało umowę z Fundacją Pomocy Wzajemnej Barka, dotyczącą utworzenia przedsiębiorstwa społecznego.</w:t>
      </w:r>
    </w:p>
    <w:p w:rsidR="008C672B" w:rsidRPr="008C672B" w:rsidRDefault="008C672B" w:rsidP="008C672B">
      <w:pPr>
        <w:rPr>
          <w:b/>
          <w:sz w:val="24"/>
          <w:szCs w:val="24"/>
        </w:rPr>
      </w:pPr>
      <w:r w:rsidRPr="006C371B">
        <w:rPr>
          <w:sz w:val="24"/>
          <w:szCs w:val="24"/>
        </w:rPr>
        <w:t>Umożliwi ono dalsze funkcjonowanie Centrum Wsparcia Rodziny i Seniora (nazwa centrum została zmieniona).</w:t>
      </w:r>
    </w:p>
    <w:p w:rsidR="008C672B" w:rsidRPr="00673D11" w:rsidRDefault="008C672B" w:rsidP="008C672B">
      <w:pPr>
        <w:rPr>
          <w:sz w:val="24"/>
          <w:szCs w:val="24"/>
        </w:rPr>
      </w:pPr>
      <w:r w:rsidRPr="00673D11">
        <w:rPr>
          <w:sz w:val="24"/>
          <w:szCs w:val="24"/>
        </w:rPr>
        <w:t xml:space="preserve">- Obecnie nasze usługi opiekuńcze z zakresu fizjoterapii, diagnozy, wsparcia psychologicznego czy kosmetologii kierujemy do osób w każdym wieku i nie tylko mieszkańców gminy Czerwonak – wyjaśnia </w:t>
      </w:r>
      <w:proofErr w:type="spellStart"/>
      <w:r w:rsidRPr="00673D11">
        <w:rPr>
          <w:sz w:val="24"/>
          <w:szCs w:val="24"/>
        </w:rPr>
        <w:t>Skrzekut</w:t>
      </w:r>
      <w:proofErr w:type="spellEnd"/>
      <w:r w:rsidRPr="00673D11">
        <w:rPr>
          <w:sz w:val="24"/>
          <w:szCs w:val="24"/>
        </w:rPr>
        <w:t>. I dodaje: - Nadal w centrum działa Klub Seniora, organizowane są spotkania dietetyczne prowadzone przez absolwentów AWF oraz można skorzystać z darmowych porad dietetyka.</w:t>
      </w:r>
    </w:p>
    <w:p w:rsidR="008C672B" w:rsidRPr="00673D11" w:rsidRDefault="008C672B" w:rsidP="008C672B">
      <w:pPr>
        <w:rPr>
          <w:sz w:val="24"/>
          <w:szCs w:val="24"/>
        </w:rPr>
      </w:pPr>
      <w:r w:rsidRPr="00673D11">
        <w:rPr>
          <w:sz w:val="24"/>
          <w:szCs w:val="24"/>
        </w:rPr>
        <w:t xml:space="preserve">Członkowie Klubu Seniora otrzymają jeszcze przed świętami pakiety „Zdrowy umysł”, zawierające różne łamigłówki i zadania. Zostaną one dostarczone im domów. - Cały czas utrzymujemy kontakt z naszymi seniorami – zapewnia </w:t>
      </w:r>
      <w:proofErr w:type="spellStart"/>
      <w:r w:rsidRPr="00673D11">
        <w:rPr>
          <w:sz w:val="24"/>
          <w:szCs w:val="24"/>
        </w:rPr>
        <w:t>Skrzekut</w:t>
      </w:r>
      <w:proofErr w:type="spellEnd"/>
      <w:r w:rsidRPr="00673D11">
        <w:rPr>
          <w:sz w:val="24"/>
          <w:szCs w:val="24"/>
        </w:rPr>
        <w:t>.</w:t>
      </w:r>
    </w:p>
    <w:p w:rsidR="008C672B" w:rsidRPr="00673D11" w:rsidRDefault="008C672B" w:rsidP="008C672B">
      <w:pPr>
        <w:rPr>
          <w:sz w:val="24"/>
          <w:szCs w:val="24"/>
        </w:rPr>
      </w:pPr>
      <w:r w:rsidRPr="00673D11">
        <w:rPr>
          <w:sz w:val="24"/>
          <w:szCs w:val="24"/>
        </w:rPr>
        <w:t xml:space="preserve">Stowarzyszenie zatrudniło trzy osoby zagrożone wykluczeniem, na utworzenie tych miejsc pracy zdobyło dofinansowanie. Za te pieniądze powstanie też podjazd dla wózków inwalidzkich w siedzibie centrum. - Z PFRON-u dostaniemy też dotację na wsparcie psychologiczne 50 osób z niepełnosprawnościami – twierdzi </w:t>
      </w:r>
      <w:proofErr w:type="spellStart"/>
      <w:r w:rsidRPr="00673D11">
        <w:rPr>
          <w:sz w:val="24"/>
          <w:szCs w:val="24"/>
        </w:rPr>
        <w:t>Skrzekut</w:t>
      </w:r>
      <w:proofErr w:type="spellEnd"/>
      <w:r w:rsidRPr="00673D11">
        <w:rPr>
          <w:sz w:val="24"/>
          <w:szCs w:val="24"/>
        </w:rPr>
        <w:t xml:space="preserve">. - Uruchomiliśmy też kosmetologię, chcemy starać się o dofinansowanie z powiatu na usługi </w:t>
      </w:r>
      <w:proofErr w:type="spellStart"/>
      <w:r w:rsidRPr="00673D11">
        <w:rPr>
          <w:sz w:val="24"/>
          <w:szCs w:val="24"/>
        </w:rPr>
        <w:t>podologiczne</w:t>
      </w:r>
      <w:proofErr w:type="spellEnd"/>
      <w:r w:rsidRPr="00673D11">
        <w:rPr>
          <w:sz w:val="24"/>
          <w:szCs w:val="24"/>
        </w:rPr>
        <w:t>.</w:t>
      </w:r>
    </w:p>
    <w:p w:rsidR="008C672B" w:rsidRPr="00673D11" w:rsidRDefault="008C672B" w:rsidP="008C672B">
      <w:pPr>
        <w:rPr>
          <w:sz w:val="24"/>
          <w:szCs w:val="24"/>
        </w:rPr>
      </w:pPr>
    </w:p>
    <w:p w:rsidR="008C672B" w:rsidRDefault="008C672B" w:rsidP="008C672B">
      <w:pPr>
        <w:rPr>
          <w:b/>
          <w:sz w:val="24"/>
          <w:szCs w:val="24"/>
        </w:rPr>
      </w:pPr>
    </w:p>
    <w:p w:rsidR="00675396" w:rsidRDefault="00675396" w:rsidP="008C672B">
      <w:pPr>
        <w:rPr>
          <w:b/>
          <w:sz w:val="24"/>
          <w:szCs w:val="24"/>
        </w:rPr>
      </w:pPr>
      <w:r w:rsidRPr="00675396">
        <w:rPr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835686" cy="2103739"/>
            <wp:effectExtent l="0" t="0" r="3175" b="0"/>
            <wp:docPr id="1" name="Obraz 1" descr="C:\Users\Ela\Desktop\Centrum w Owińskach\5fc65708db9ff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a\Desktop\Centrum w Owińskach\5fc65708db9ff_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620" cy="21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6D7" w:rsidRDefault="00D656D7" w:rsidP="008C672B">
      <w:pPr>
        <w:rPr>
          <w:b/>
          <w:sz w:val="24"/>
          <w:szCs w:val="24"/>
        </w:rPr>
      </w:pPr>
      <w:r w:rsidRPr="00D656D7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860510" cy="2123379"/>
            <wp:effectExtent l="0" t="0" r="0" b="0"/>
            <wp:docPr id="2" name="Obraz 2" descr="C:\Users\Ela\Desktop\Centrum w Owińskach\5fc6571cbfa69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a\Desktop\Centrum w Owińskach\5fc6571cbfa69_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12" cy="2135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3E8" w:rsidRDefault="005A53E8" w:rsidP="008C672B">
      <w:pPr>
        <w:rPr>
          <w:b/>
          <w:sz w:val="24"/>
          <w:szCs w:val="24"/>
        </w:rPr>
      </w:pPr>
      <w:r w:rsidRPr="005A53E8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797599" cy="2098199"/>
            <wp:effectExtent l="0" t="0" r="3175" b="0"/>
            <wp:docPr id="3" name="Obraz 3" descr="C:\Users\Ela\Desktop\Centrum w Owińskach\5fc6571778e92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a\Desktop\Centrum w Owińskach\5fc6571778e92_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662" cy="2105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3E8" w:rsidRDefault="005A53E8" w:rsidP="008C672B">
      <w:pPr>
        <w:rPr>
          <w:b/>
          <w:sz w:val="24"/>
          <w:szCs w:val="24"/>
        </w:rPr>
      </w:pPr>
      <w:r w:rsidRPr="005A53E8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664460" cy="1998345"/>
            <wp:effectExtent l="0" t="0" r="2540" b="1905"/>
            <wp:docPr id="4" name="Obraz 4" descr="C:\Users\Ela\Desktop\Centrum w Owińskach\5fc6571a6c55d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a\Desktop\Centrum w Owińskach\5fc6571a6c55d_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850" cy="200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6C21" w:rsidRDefault="00D16C21" w:rsidP="008C672B">
      <w:pPr>
        <w:rPr>
          <w:b/>
          <w:sz w:val="24"/>
          <w:szCs w:val="24"/>
        </w:rPr>
      </w:pPr>
      <w:r w:rsidRPr="00D16C21">
        <w:rPr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755745" cy="1550988"/>
            <wp:effectExtent l="0" t="0" r="6985" b="0"/>
            <wp:docPr id="5" name="Obraz 5" descr="C:\Users\Ela\Desktop\Centrum w Owińskach\5fc6570b4d688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a\Desktop\Centrum w Owińskach\5fc6570b4d688_p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868" cy="1566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6F2" w:rsidRPr="008C672B" w:rsidRDefault="00F376F2" w:rsidP="008C672B">
      <w:pPr>
        <w:rPr>
          <w:b/>
          <w:sz w:val="24"/>
          <w:szCs w:val="24"/>
        </w:rPr>
      </w:pPr>
      <w:r w:rsidRPr="00F376F2"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381250" cy="1571625"/>
            <wp:effectExtent l="0" t="0" r="0" b="9525"/>
            <wp:docPr id="6" name="Obraz 6" descr="C:\Users\Ela\Desktop\Centrum w Owińskach\5fc6571056022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a\Desktop\Centrum w Owińskach\5fc6571056022_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76F2" w:rsidRPr="008C6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206"/>
    <w:rsid w:val="00037206"/>
    <w:rsid w:val="004003A0"/>
    <w:rsid w:val="005A3A8E"/>
    <w:rsid w:val="005A53E8"/>
    <w:rsid w:val="00673D11"/>
    <w:rsid w:val="00675396"/>
    <w:rsid w:val="006C371B"/>
    <w:rsid w:val="008C672B"/>
    <w:rsid w:val="008F3E14"/>
    <w:rsid w:val="00BE6777"/>
    <w:rsid w:val="00D16C21"/>
    <w:rsid w:val="00D656D7"/>
    <w:rsid w:val="00E22A40"/>
    <w:rsid w:val="00EB5A03"/>
    <w:rsid w:val="00F3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AABC5"/>
  <w15:chartTrackingRefBased/>
  <w15:docId w15:val="{36DDAF97-EB5D-4462-B2D5-CB4A6238D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67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416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2</cp:revision>
  <dcterms:created xsi:type="dcterms:W3CDTF">2020-12-10T11:55:00Z</dcterms:created>
  <dcterms:modified xsi:type="dcterms:W3CDTF">2020-12-10T11:55:00Z</dcterms:modified>
</cp:coreProperties>
</file>